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E2DE9" w:rsidRDefault="00424A5A">
      <w:pPr>
        <w:rPr>
          <w:rFonts w:ascii="Tahoma" w:hAnsi="Tahoma" w:cs="Tahoma"/>
          <w:sz w:val="20"/>
          <w:szCs w:val="20"/>
        </w:rPr>
      </w:pPr>
    </w:p>
    <w:p w:rsidR="00424A5A" w:rsidRPr="001E2DE9" w:rsidRDefault="00424A5A">
      <w:pPr>
        <w:rPr>
          <w:rFonts w:ascii="Tahoma" w:hAnsi="Tahoma" w:cs="Tahoma"/>
          <w:sz w:val="20"/>
          <w:szCs w:val="20"/>
        </w:rPr>
      </w:pPr>
    </w:p>
    <w:p w:rsidR="00424A5A" w:rsidRPr="001E2DE9" w:rsidRDefault="00424A5A" w:rsidP="00424A5A">
      <w:pPr>
        <w:rPr>
          <w:rFonts w:ascii="Tahoma" w:hAnsi="Tahoma" w:cs="Tahoma"/>
          <w:sz w:val="20"/>
          <w:szCs w:val="20"/>
        </w:rPr>
      </w:pPr>
    </w:p>
    <w:p w:rsidR="00424A5A" w:rsidRPr="001E2DE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E2DE9">
        <w:tc>
          <w:tcPr>
            <w:tcW w:w="108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Številka:</w:t>
            </w:r>
          </w:p>
        </w:tc>
        <w:tc>
          <w:tcPr>
            <w:tcW w:w="2160" w:type="dxa"/>
            <w:vAlign w:val="center"/>
          </w:tcPr>
          <w:p w:rsidR="00424A5A" w:rsidRPr="001E2DE9" w:rsidRDefault="001E2DE9" w:rsidP="003560E2">
            <w:pPr>
              <w:spacing w:before="40"/>
              <w:rPr>
                <w:rFonts w:ascii="Tahoma" w:hAnsi="Tahoma" w:cs="Tahoma"/>
                <w:sz w:val="20"/>
                <w:szCs w:val="20"/>
              </w:rPr>
            </w:pPr>
            <w:r w:rsidRPr="001E2DE9">
              <w:rPr>
                <w:rFonts w:ascii="Tahoma" w:hAnsi="Tahoma" w:cs="Tahoma"/>
                <w:color w:val="0000FF"/>
                <w:sz w:val="20"/>
                <w:szCs w:val="20"/>
              </w:rPr>
              <w:t>43001-292/2020-01</w:t>
            </w:r>
          </w:p>
        </w:tc>
        <w:tc>
          <w:tcPr>
            <w:tcW w:w="1080" w:type="dxa"/>
            <w:vAlign w:val="center"/>
          </w:tcPr>
          <w:p w:rsidR="00424A5A" w:rsidRPr="001E2DE9" w:rsidRDefault="00424A5A" w:rsidP="003560E2">
            <w:pPr>
              <w:spacing w:before="40"/>
              <w:rPr>
                <w:rFonts w:ascii="Tahoma" w:hAnsi="Tahoma" w:cs="Tahoma"/>
                <w:sz w:val="20"/>
                <w:szCs w:val="20"/>
              </w:rPr>
            </w:pPr>
          </w:p>
        </w:tc>
        <w:tc>
          <w:tcPr>
            <w:tcW w:w="162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oznaka naročila:</w:t>
            </w:r>
          </w:p>
        </w:tc>
        <w:tc>
          <w:tcPr>
            <w:tcW w:w="3420" w:type="dxa"/>
            <w:vAlign w:val="center"/>
          </w:tcPr>
          <w:p w:rsidR="00424A5A" w:rsidRPr="001E2DE9" w:rsidRDefault="001E2DE9" w:rsidP="003560E2">
            <w:pPr>
              <w:spacing w:before="40"/>
              <w:rPr>
                <w:rFonts w:ascii="Tahoma" w:hAnsi="Tahoma" w:cs="Tahoma"/>
                <w:sz w:val="20"/>
                <w:szCs w:val="20"/>
              </w:rPr>
            </w:pPr>
            <w:r w:rsidRPr="001E2DE9">
              <w:rPr>
                <w:rFonts w:ascii="Tahoma" w:hAnsi="Tahoma" w:cs="Tahoma"/>
                <w:color w:val="0000FF"/>
                <w:sz w:val="20"/>
                <w:szCs w:val="20"/>
              </w:rPr>
              <w:t>D-85/20 S</w:t>
            </w:r>
            <w:r w:rsidR="00424A5A" w:rsidRPr="001E2DE9">
              <w:rPr>
                <w:rFonts w:ascii="Tahoma" w:hAnsi="Tahoma" w:cs="Tahoma"/>
                <w:color w:val="0000FF"/>
                <w:sz w:val="20"/>
                <w:szCs w:val="20"/>
              </w:rPr>
              <w:t xml:space="preserve">   </w:t>
            </w:r>
          </w:p>
        </w:tc>
      </w:tr>
      <w:tr w:rsidR="00424A5A" w:rsidRPr="001E2DE9">
        <w:tc>
          <w:tcPr>
            <w:tcW w:w="108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Datum:</w:t>
            </w:r>
          </w:p>
        </w:tc>
        <w:tc>
          <w:tcPr>
            <w:tcW w:w="2160" w:type="dxa"/>
            <w:vAlign w:val="center"/>
          </w:tcPr>
          <w:p w:rsidR="00424A5A" w:rsidRPr="001E2DE9" w:rsidRDefault="00C430C6" w:rsidP="003560E2">
            <w:pPr>
              <w:spacing w:before="40"/>
              <w:rPr>
                <w:rFonts w:ascii="Tahoma" w:hAnsi="Tahoma" w:cs="Tahoma"/>
                <w:sz w:val="20"/>
                <w:szCs w:val="20"/>
              </w:rPr>
            </w:pPr>
            <w:proofErr w:type="gramStart"/>
            <w:r>
              <w:rPr>
                <w:rFonts w:ascii="Tahoma" w:hAnsi="Tahoma" w:cs="Tahoma"/>
                <w:color w:val="0000FF"/>
                <w:sz w:val="20"/>
                <w:szCs w:val="20"/>
              </w:rPr>
              <w:t>24</w:t>
            </w:r>
            <w:r w:rsidR="001E2DE9" w:rsidRPr="001E2DE9">
              <w:rPr>
                <w:rFonts w:ascii="Tahoma" w:hAnsi="Tahoma" w:cs="Tahoma"/>
                <w:color w:val="0000FF"/>
                <w:sz w:val="20"/>
                <w:szCs w:val="20"/>
              </w:rPr>
              <w:t>.08.2020</w:t>
            </w:r>
            <w:proofErr w:type="gramEnd"/>
          </w:p>
        </w:tc>
        <w:tc>
          <w:tcPr>
            <w:tcW w:w="1080" w:type="dxa"/>
            <w:vAlign w:val="center"/>
          </w:tcPr>
          <w:p w:rsidR="00424A5A" w:rsidRPr="001E2DE9" w:rsidRDefault="00424A5A" w:rsidP="003560E2">
            <w:pPr>
              <w:spacing w:before="40"/>
              <w:rPr>
                <w:rFonts w:ascii="Tahoma" w:hAnsi="Tahoma" w:cs="Tahoma"/>
                <w:sz w:val="20"/>
                <w:szCs w:val="20"/>
              </w:rPr>
            </w:pPr>
          </w:p>
        </w:tc>
        <w:tc>
          <w:tcPr>
            <w:tcW w:w="162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MFERAC:</w:t>
            </w:r>
          </w:p>
        </w:tc>
        <w:tc>
          <w:tcPr>
            <w:tcW w:w="3420" w:type="dxa"/>
            <w:vAlign w:val="center"/>
          </w:tcPr>
          <w:p w:rsidR="00424A5A" w:rsidRPr="001E2DE9" w:rsidRDefault="001E2DE9" w:rsidP="003560E2">
            <w:pPr>
              <w:spacing w:before="40"/>
              <w:rPr>
                <w:rFonts w:ascii="Tahoma" w:hAnsi="Tahoma" w:cs="Tahoma"/>
                <w:sz w:val="20"/>
                <w:szCs w:val="20"/>
              </w:rPr>
            </w:pPr>
            <w:r w:rsidRPr="001E2DE9">
              <w:rPr>
                <w:rFonts w:ascii="Tahoma" w:hAnsi="Tahoma" w:cs="Tahoma"/>
                <w:color w:val="0000FF"/>
                <w:sz w:val="20"/>
                <w:szCs w:val="20"/>
              </w:rPr>
              <w:t>2431-20-000300/0</w:t>
            </w:r>
          </w:p>
        </w:tc>
      </w:tr>
    </w:tbl>
    <w:p w:rsidR="00424A5A" w:rsidRPr="001E2DE9" w:rsidRDefault="00424A5A" w:rsidP="00424A5A">
      <w:pPr>
        <w:pStyle w:val="BodyText2"/>
        <w:ind w:left="-181" w:right="-210"/>
        <w:rPr>
          <w:rFonts w:ascii="Tahoma" w:hAnsi="Tahoma" w:cs="Tahoma"/>
          <w:szCs w:val="20"/>
        </w:rPr>
      </w:pPr>
    </w:p>
    <w:p w:rsidR="00424A5A" w:rsidRPr="001E2DE9" w:rsidRDefault="00424A5A">
      <w:pPr>
        <w:rPr>
          <w:rFonts w:ascii="Tahoma" w:hAnsi="Tahoma" w:cs="Tahoma"/>
          <w:sz w:val="20"/>
          <w:szCs w:val="20"/>
        </w:rPr>
      </w:pPr>
    </w:p>
    <w:p w:rsidR="00556816" w:rsidRPr="001E2DE9" w:rsidRDefault="00556816">
      <w:pPr>
        <w:rPr>
          <w:rFonts w:ascii="Tahoma" w:hAnsi="Tahoma" w:cs="Tahoma"/>
          <w:sz w:val="20"/>
          <w:szCs w:val="20"/>
        </w:rPr>
      </w:pPr>
    </w:p>
    <w:p w:rsidR="00424A5A" w:rsidRPr="001E2DE9" w:rsidRDefault="00424A5A">
      <w:pPr>
        <w:rPr>
          <w:rFonts w:ascii="Tahoma" w:hAnsi="Tahoma" w:cs="Tahoma"/>
          <w:sz w:val="20"/>
          <w:szCs w:val="20"/>
        </w:rPr>
      </w:pPr>
    </w:p>
    <w:p w:rsidR="00E813F4" w:rsidRPr="001E2DE9" w:rsidRDefault="00E813F4" w:rsidP="00E813F4">
      <w:pPr>
        <w:rPr>
          <w:rFonts w:ascii="Tahoma" w:hAnsi="Tahoma" w:cs="Tahoma"/>
          <w:sz w:val="20"/>
          <w:szCs w:val="20"/>
        </w:rPr>
      </w:pPr>
    </w:p>
    <w:p w:rsidR="00E813F4" w:rsidRPr="001E2DE9" w:rsidRDefault="00E813F4" w:rsidP="00E813F4">
      <w:pPr>
        <w:pStyle w:val="EndnoteText"/>
        <w:spacing w:before="240"/>
        <w:jc w:val="center"/>
        <w:rPr>
          <w:rFonts w:ascii="Tahoma" w:hAnsi="Tahoma" w:cs="Tahoma"/>
          <w:b/>
          <w:spacing w:val="20"/>
          <w:szCs w:val="20"/>
        </w:rPr>
      </w:pPr>
      <w:r w:rsidRPr="001E2DE9">
        <w:rPr>
          <w:rFonts w:ascii="Tahoma" w:hAnsi="Tahoma" w:cs="Tahoma"/>
          <w:b/>
          <w:spacing w:val="20"/>
          <w:szCs w:val="20"/>
        </w:rPr>
        <w:t xml:space="preserve">POJASNILA RAZPISNE DOKUMENTACIJE </w:t>
      </w:r>
    </w:p>
    <w:p w:rsidR="00E813F4" w:rsidRPr="001E2DE9" w:rsidRDefault="00E813F4" w:rsidP="00E813F4">
      <w:pPr>
        <w:pStyle w:val="EndnoteText"/>
        <w:jc w:val="center"/>
        <w:rPr>
          <w:rFonts w:ascii="Tahoma" w:hAnsi="Tahoma" w:cs="Tahoma"/>
          <w:b/>
          <w:spacing w:val="20"/>
          <w:szCs w:val="20"/>
        </w:rPr>
      </w:pPr>
      <w:r w:rsidRPr="001E2DE9">
        <w:rPr>
          <w:rFonts w:ascii="Tahoma" w:hAnsi="Tahoma" w:cs="Tahoma"/>
          <w:b/>
          <w:spacing w:val="20"/>
          <w:szCs w:val="20"/>
        </w:rPr>
        <w:t xml:space="preserve">za oddajo javnega naročila </w:t>
      </w:r>
    </w:p>
    <w:p w:rsidR="00E813F4" w:rsidRPr="001E2DE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E2DE9">
        <w:tc>
          <w:tcPr>
            <w:tcW w:w="9288" w:type="dxa"/>
          </w:tcPr>
          <w:p w:rsidR="00E813F4" w:rsidRPr="001E2DE9" w:rsidRDefault="001E2DE9" w:rsidP="003560E2">
            <w:pPr>
              <w:pStyle w:val="EndnoteText"/>
              <w:jc w:val="center"/>
              <w:rPr>
                <w:rFonts w:ascii="Tahoma" w:hAnsi="Tahoma" w:cs="Tahoma"/>
                <w:b/>
                <w:szCs w:val="20"/>
              </w:rPr>
            </w:pPr>
            <w:r w:rsidRPr="001E2DE9">
              <w:rPr>
                <w:rFonts w:ascii="Tahoma" w:hAnsi="Tahoma" w:cs="Tahoma"/>
                <w:b/>
                <w:szCs w:val="20"/>
              </w:rPr>
              <w:t>Izvedba občasnega štetja z avtomatskimi števnimi napravami</w:t>
            </w:r>
          </w:p>
        </w:tc>
      </w:tr>
    </w:tbl>
    <w:p w:rsidR="00E813F4" w:rsidRPr="001E2DE9" w:rsidRDefault="00E813F4" w:rsidP="00E813F4">
      <w:pPr>
        <w:pStyle w:val="EndnoteText"/>
        <w:jc w:val="both"/>
        <w:rPr>
          <w:rFonts w:ascii="Tahoma" w:hAnsi="Tahoma" w:cs="Tahoma"/>
          <w:szCs w:val="20"/>
        </w:rPr>
      </w:pPr>
    </w:p>
    <w:p w:rsidR="00E813F4" w:rsidRPr="001E2DE9" w:rsidRDefault="00E813F4" w:rsidP="00E813F4">
      <w:pPr>
        <w:pStyle w:val="EndnoteText"/>
        <w:jc w:val="both"/>
        <w:rPr>
          <w:rFonts w:ascii="Tahoma" w:hAnsi="Tahoma" w:cs="Tahoma"/>
          <w:szCs w:val="20"/>
        </w:rPr>
      </w:pPr>
    </w:p>
    <w:p w:rsidR="00E813F4" w:rsidRPr="001E2DE9" w:rsidRDefault="00E813F4" w:rsidP="00E813F4">
      <w:pPr>
        <w:pStyle w:val="EndnoteText"/>
        <w:jc w:val="both"/>
        <w:rPr>
          <w:rFonts w:ascii="Tahoma" w:hAnsi="Tahoma" w:cs="Tahoma"/>
          <w:szCs w:val="20"/>
        </w:rPr>
      </w:pPr>
    </w:p>
    <w:p w:rsidR="00E813F4" w:rsidRPr="001E2DE9" w:rsidRDefault="00E813F4" w:rsidP="00E813F4">
      <w:pPr>
        <w:pStyle w:val="BodyText2"/>
        <w:widowControl w:val="0"/>
        <w:spacing w:line="254" w:lineRule="atLeast"/>
        <w:rPr>
          <w:rFonts w:ascii="Tahoma" w:hAnsi="Tahoma" w:cs="Tahoma"/>
          <w:b/>
          <w:szCs w:val="20"/>
        </w:rPr>
      </w:pPr>
      <w:r w:rsidRPr="001E2DE9">
        <w:rPr>
          <w:rFonts w:ascii="Tahoma" w:hAnsi="Tahoma" w:cs="Tahoma"/>
          <w:b/>
          <w:szCs w:val="20"/>
        </w:rPr>
        <w:t>Vprašanje:</w:t>
      </w:r>
    </w:p>
    <w:p w:rsidR="001E2DE9" w:rsidRPr="001E2DE9" w:rsidRDefault="001E2DE9" w:rsidP="001E2DE9">
      <w:pPr>
        <w:spacing w:before="128" w:after="128"/>
        <w:outlineLvl w:val="3"/>
        <w:rPr>
          <w:rFonts w:ascii="Tahoma" w:hAnsi="Tahoma" w:cs="Tahoma"/>
          <w:b/>
          <w:color w:val="333333"/>
          <w:sz w:val="20"/>
          <w:szCs w:val="20"/>
          <w:lang w:eastAsia="sl-SI"/>
        </w:rPr>
      </w:pPr>
      <w:r w:rsidRPr="001E2DE9">
        <w:rPr>
          <w:rFonts w:ascii="Tahoma" w:hAnsi="Tahoma" w:cs="Tahoma"/>
          <w:b/>
          <w:color w:val="333333"/>
          <w:sz w:val="20"/>
          <w:szCs w:val="20"/>
          <w:lang w:eastAsia="sl-SI"/>
        </w:rPr>
        <w:t>JN004996/2020-W01 - D-085/20;Izvedba občasnega štetja z avtomatskimi števnimi napravami, datum objave: 10.08.2020 </w:t>
      </w:r>
    </w:p>
    <w:p w:rsidR="00E813F4" w:rsidRPr="001E2DE9" w:rsidRDefault="001E2DE9" w:rsidP="001E2DE9">
      <w:pPr>
        <w:spacing w:before="128" w:after="128"/>
        <w:outlineLvl w:val="3"/>
        <w:rPr>
          <w:rFonts w:ascii="Tahoma" w:hAnsi="Tahoma" w:cs="Tahoma"/>
          <w:b/>
          <w:color w:val="333333"/>
          <w:sz w:val="20"/>
          <w:szCs w:val="20"/>
          <w:lang w:eastAsia="sl-SI"/>
        </w:rPr>
      </w:pPr>
      <w:r w:rsidRPr="001E2DE9">
        <w:rPr>
          <w:rFonts w:ascii="Tahoma" w:hAnsi="Tahoma" w:cs="Tahoma"/>
          <w:b/>
          <w:color w:val="333333"/>
          <w:sz w:val="20"/>
          <w:szCs w:val="20"/>
          <w:lang w:eastAsia="sl-SI"/>
        </w:rPr>
        <w:t>D</w:t>
      </w:r>
      <w:r w:rsidRPr="001E2DE9">
        <w:rPr>
          <w:rFonts w:ascii="Tahoma" w:hAnsi="Tahoma" w:cs="Tahoma"/>
          <w:b/>
          <w:color w:val="333333"/>
          <w:sz w:val="20"/>
          <w:szCs w:val="20"/>
          <w:shd w:val="clear" w:color="auto" w:fill="FFFFFF"/>
        </w:rPr>
        <w:t>atum prejema: 18.08.2020   13:28</w:t>
      </w:r>
    </w:p>
    <w:p w:rsidR="00E813F4" w:rsidRPr="001E2DE9" w:rsidRDefault="00E813F4" w:rsidP="00E813F4">
      <w:pPr>
        <w:pStyle w:val="BodyText2"/>
        <w:rPr>
          <w:rFonts w:ascii="Tahoma" w:hAnsi="Tahoma" w:cs="Tahoma"/>
          <w:b/>
          <w:szCs w:val="20"/>
        </w:rPr>
      </w:pPr>
    </w:p>
    <w:p w:rsidR="001E2DE9" w:rsidRPr="001E2DE9" w:rsidRDefault="001E2DE9" w:rsidP="001E2DE9">
      <w:pPr>
        <w:pStyle w:val="BodyText2"/>
        <w:jc w:val="left"/>
        <w:rPr>
          <w:rFonts w:ascii="Tahoma" w:hAnsi="Tahoma" w:cs="Tahoma"/>
          <w:b/>
          <w:szCs w:val="20"/>
        </w:rPr>
      </w:pPr>
      <w:r w:rsidRPr="001E2DE9">
        <w:rPr>
          <w:rFonts w:ascii="Tahoma" w:hAnsi="Tahoma" w:cs="Tahoma"/>
          <w:color w:val="333333"/>
          <w:szCs w:val="20"/>
          <w:shd w:val="clear" w:color="auto" w:fill="FFFFFF"/>
        </w:rPr>
        <w:t>V izjavi o zagotovljenih tehničnih in kadrovskih zmogljivostih je pod Seznam opreme, ki bo uporabljena za izvedbo del, zapisano, da se zahteva 10 avtomatskih števcev prometa. Iz tega je logično sklepati, da so bo naenkrat štelo na največ 10 merilnih mestih? Prosimo za potrditev oziroma obrazložitev.</w:t>
      </w:r>
      <w:r w:rsidRPr="001E2DE9">
        <w:rPr>
          <w:rFonts w:ascii="Tahoma" w:hAnsi="Tahoma" w:cs="Tahoma"/>
          <w:color w:val="333333"/>
          <w:szCs w:val="20"/>
        </w:rPr>
        <w:br/>
      </w:r>
      <w:r w:rsidRPr="001E2DE9">
        <w:rPr>
          <w:rFonts w:ascii="Tahoma" w:hAnsi="Tahoma" w:cs="Tahoma"/>
          <w:color w:val="333333"/>
          <w:szCs w:val="20"/>
        </w:rPr>
        <w:br/>
      </w:r>
      <w:r w:rsidRPr="001E2DE9">
        <w:rPr>
          <w:rFonts w:ascii="Tahoma" w:hAnsi="Tahoma" w:cs="Tahoma"/>
          <w:color w:val="333333"/>
          <w:szCs w:val="20"/>
          <w:shd w:val="clear" w:color="auto" w:fill="FFFFFF"/>
        </w:rPr>
        <w:t>V navodilih za pripravo ponudbe je je v točki 3.1.3.2 zapisano, da mora biti zagotovljen odgovorni vodja del. Ali mora imeti imenovanje s strani IZS?</w:t>
      </w:r>
      <w:r w:rsidRPr="001E2DE9">
        <w:rPr>
          <w:rFonts w:ascii="Tahoma" w:hAnsi="Tahoma" w:cs="Tahoma"/>
          <w:color w:val="333333"/>
          <w:szCs w:val="20"/>
        </w:rPr>
        <w:br/>
      </w:r>
      <w:r w:rsidRPr="001E2DE9">
        <w:rPr>
          <w:rFonts w:ascii="Tahoma" w:hAnsi="Tahoma" w:cs="Tahoma"/>
          <w:color w:val="333333"/>
          <w:szCs w:val="20"/>
          <w:shd w:val="clear" w:color="auto" w:fill="FFFFFF"/>
        </w:rPr>
        <w:t>Zakaj se zahteva odgovorni vodja del, ki je navadno gradbene smeri, izvedba štetja pa ne pomeni nobenih gradbenih del? Predlagamo, da to točko umaknete oziroma, da odgovorni vodja del ne potrebuje potrdila IZS.</w:t>
      </w:r>
    </w:p>
    <w:p w:rsidR="00E813F4" w:rsidRPr="001E2DE9" w:rsidRDefault="00E813F4" w:rsidP="00E813F4">
      <w:pPr>
        <w:pStyle w:val="BodyText2"/>
        <w:rPr>
          <w:rFonts w:ascii="Tahoma" w:hAnsi="Tahoma" w:cs="Tahoma"/>
          <w:b/>
          <w:szCs w:val="20"/>
        </w:rPr>
      </w:pPr>
    </w:p>
    <w:p w:rsidR="001E2DE9" w:rsidRPr="001E2DE9" w:rsidRDefault="001E2DE9"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1E2DE9">
        <w:rPr>
          <w:rFonts w:ascii="Tahoma" w:hAnsi="Tahoma" w:cs="Tahoma"/>
          <w:b/>
          <w:szCs w:val="20"/>
        </w:rPr>
        <w:t>Odgovor:</w:t>
      </w:r>
    </w:p>
    <w:p w:rsidR="006C2352" w:rsidRDefault="006C2352" w:rsidP="00E813F4">
      <w:pPr>
        <w:pStyle w:val="BodyText2"/>
        <w:rPr>
          <w:rFonts w:ascii="Tahoma" w:hAnsi="Tahoma" w:cs="Tahoma"/>
          <w:b/>
          <w:szCs w:val="20"/>
        </w:rPr>
      </w:pPr>
    </w:p>
    <w:p w:rsidR="006C2352" w:rsidRPr="006C2352" w:rsidRDefault="006C2352" w:rsidP="006C2352">
      <w:pPr>
        <w:pStyle w:val="EndnoteText"/>
        <w:jc w:val="both"/>
        <w:rPr>
          <w:rFonts w:ascii="Times New Roman" w:hAnsi="Times New Roman"/>
          <w:sz w:val="22"/>
          <w:u w:val="single"/>
        </w:rPr>
      </w:pPr>
      <w:r w:rsidRPr="006C2352">
        <w:rPr>
          <w:rFonts w:ascii="Times New Roman" w:hAnsi="Times New Roman"/>
          <w:sz w:val="22"/>
          <w:u w:val="single"/>
        </w:rPr>
        <w:t>Odgovor št. 1:</w:t>
      </w:r>
    </w:p>
    <w:p w:rsidR="00EF1B2E" w:rsidRDefault="001F0F42" w:rsidP="00E014EB">
      <w:pPr>
        <w:widowControl w:val="0"/>
        <w:spacing w:before="60" w:line="254" w:lineRule="atLeast"/>
        <w:jc w:val="both"/>
        <w:rPr>
          <w:rFonts w:ascii="Tahoma" w:hAnsi="Tahoma" w:cs="Tahoma"/>
          <w:sz w:val="20"/>
          <w:szCs w:val="20"/>
        </w:rPr>
      </w:pPr>
      <w:r>
        <w:rPr>
          <w:rFonts w:ascii="Tahoma" w:hAnsi="Tahoma" w:cs="Tahoma"/>
          <w:sz w:val="20"/>
          <w:szCs w:val="20"/>
        </w:rPr>
        <w:t xml:space="preserve">Avt. štetje naj bi se sočasno izvajalo na vsaj 10 merilnih mestih, saj je potrebno prešteti 70 lokacij. </w:t>
      </w:r>
    </w:p>
    <w:p w:rsidR="00EF1B2E" w:rsidRDefault="001F0F42" w:rsidP="00E014EB">
      <w:pPr>
        <w:widowControl w:val="0"/>
        <w:spacing w:before="60" w:line="254" w:lineRule="atLeast"/>
        <w:jc w:val="both"/>
        <w:rPr>
          <w:rFonts w:ascii="Tahoma" w:hAnsi="Tahoma" w:cs="Tahoma"/>
          <w:sz w:val="20"/>
          <w:szCs w:val="20"/>
        </w:rPr>
      </w:pPr>
      <w:r>
        <w:rPr>
          <w:rFonts w:ascii="Tahoma" w:hAnsi="Tahoma" w:cs="Tahoma"/>
          <w:sz w:val="20"/>
          <w:szCs w:val="20"/>
        </w:rPr>
        <w:t xml:space="preserve">Sicer je rok za izvedbo štetja bistveno daljši, </w:t>
      </w:r>
      <w:r w:rsidR="00EF1B2E">
        <w:rPr>
          <w:rFonts w:ascii="Tahoma" w:hAnsi="Tahoma" w:cs="Tahoma"/>
          <w:sz w:val="20"/>
          <w:szCs w:val="20"/>
        </w:rPr>
        <w:t>saj</w:t>
      </w:r>
      <w:r>
        <w:rPr>
          <w:rFonts w:ascii="Tahoma" w:hAnsi="Tahoma" w:cs="Tahoma"/>
          <w:sz w:val="20"/>
          <w:szCs w:val="20"/>
        </w:rPr>
        <w:t xml:space="preserve"> se štetje ne izvaja med prazniki in počitnicami, </w:t>
      </w:r>
      <w:r w:rsidR="00EF1B2E">
        <w:rPr>
          <w:rFonts w:ascii="Tahoma" w:hAnsi="Tahoma" w:cs="Tahoma"/>
          <w:sz w:val="20"/>
          <w:szCs w:val="20"/>
        </w:rPr>
        <w:t>ker</w:t>
      </w:r>
      <w:r>
        <w:rPr>
          <w:rFonts w:ascii="Tahoma" w:hAnsi="Tahoma" w:cs="Tahoma"/>
          <w:sz w:val="20"/>
          <w:szCs w:val="20"/>
        </w:rPr>
        <w:t xml:space="preserve"> </w:t>
      </w:r>
      <w:r w:rsidR="00EF1B2E">
        <w:rPr>
          <w:rFonts w:ascii="Tahoma" w:hAnsi="Tahoma" w:cs="Tahoma"/>
          <w:sz w:val="20"/>
          <w:szCs w:val="20"/>
        </w:rPr>
        <w:t xml:space="preserve">je </w:t>
      </w:r>
      <w:r>
        <w:rPr>
          <w:rFonts w:ascii="Tahoma" w:hAnsi="Tahoma" w:cs="Tahoma"/>
          <w:sz w:val="20"/>
          <w:szCs w:val="20"/>
        </w:rPr>
        <w:t>takrat prometn</w:t>
      </w:r>
      <w:r w:rsidR="00EF1B2E">
        <w:rPr>
          <w:rFonts w:ascii="Tahoma" w:hAnsi="Tahoma" w:cs="Tahoma"/>
          <w:sz w:val="20"/>
          <w:szCs w:val="20"/>
        </w:rPr>
        <w:t>i</w:t>
      </w:r>
      <w:r>
        <w:rPr>
          <w:rFonts w:ascii="Tahoma" w:hAnsi="Tahoma" w:cs="Tahoma"/>
          <w:sz w:val="20"/>
          <w:szCs w:val="20"/>
        </w:rPr>
        <w:t xml:space="preserve"> režim</w:t>
      </w:r>
      <w:r w:rsidR="00EF1B2E">
        <w:rPr>
          <w:rFonts w:ascii="Tahoma" w:hAnsi="Tahoma" w:cs="Tahoma"/>
          <w:sz w:val="20"/>
          <w:szCs w:val="20"/>
        </w:rPr>
        <w:t xml:space="preserve"> spremenjen</w:t>
      </w:r>
      <w:r>
        <w:rPr>
          <w:rFonts w:ascii="Tahoma" w:hAnsi="Tahoma" w:cs="Tahoma"/>
          <w:sz w:val="20"/>
          <w:szCs w:val="20"/>
        </w:rPr>
        <w:t xml:space="preserve"> in le-ta odstopa od dejanskega. </w:t>
      </w:r>
      <w:r w:rsidR="00EF1B2E">
        <w:rPr>
          <w:rFonts w:ascii="Tahoma" w:hAnsi="Tahoma" w:cs="Tahoma"/>
          <w:sz w:val="20"/>
          <w:szCs w:val="20"/>
        </w:rPr>
        <w:t xml:space="preserve">Čas </w:t>
      </w:r>
      <w:r w:rsidR="00E014EB">
        <w:rPr>
          <w:rFonts w:ascii="Tahoma" w:hAnsi="Tahoma" w:cs="Tahoma"/>
          <w:sz w:val="20"/>
          <w:szCs w:val="20"/>
        </w:rPr>
        <w:t xml:space="preserve">štetja </w:t>
      </w:r>
      <w:r w:rsidR="00EF1B2E">
        <w:rPr>
          <w:rFonts w:ascii="Tahoma" w:hAnsi="Tahoma" w:cs="Tahoma"/>
          <w:sz w:val="20"/>
          <w:szCs w:val="20"/>
        </w:rPr>
        <w:t xml:space="preserve">se lahko </w:t>
      </w:r>
      <w:r w:rsidR="00E014EB">
        <w:rPr>
          <w:rFonts w:ascii="Tahoma" w:hAnsi="Tahoma" w:cs="Tahoma"/>
          <w:sz w:val="20"/>
          <w:szCs w:val="20"/>
        </w:rPr>
        <w:t xml:space="preserve">podaljša </w:t>
      </w:r>
      <w:r w:rsidR="00EF1B2E">
        <w:rPr>
          <w:rFonts w:ascii="Tahoma" w:hAnsi="Tahoma" w:cs="Tahoma"/>
          <w:sz w:val="20"/>
          <w:szCs w:val="20"/>
        </w:rPr>
        <w:t xml:space="preserve">tudi </w:t>
      </w:r>
      <w:r w:rsidR="00E014EB">
        <w:rPr>
          <w:rFonts w:ascii="Tahoma" w:hAnsi="Tahoma" w:cs="Tahoma"/>
          <w:sz w:val="20"/>
          <w:szCs w:val="20"/>
        </w:rPr>
        <w:t>zaradi slabih vremenskih pogojev</w:t>
      </w:r>
      <w:r w:rsidR="00EF1B2E">
        <w:rPr>
          <w:rFonts w:ascii="Tahoma" w:hAnsi="Tahoma" w:cs="Tahoma"/>
          <w:sz w:val="20"/>
          <w:szCs w:val="20"/>
        </w:rPr>
        <w:t>. Prav tako pa smo upoštevali, da lahko jeseni ponovno pride do razglasitve Pandemije Covid-19 in s tem do omejitev v prometu (zapiranje šol, mej  itd.), kar tudi ne izraža dejanske slike prometa in se zato štetje ne izvaja.</w:t>
      </w:r>
    </w:p>
    <w:p w:rsidR="00EF1B2E" w:rsidRDefault="006C2352" w:rsidP="00E014EB">
      <w:pPr>
        <w:widowControl w:val="0"/>
        <w:spacing w:before="60" w:line="254" w:lineRule="atLeast"/>
        <w:jc w:val="both"/>
        <w:rPr>
          <w:rFonts w:ascii="Tahoma" w:hAnsi="Tahoma" w:cs="Tahoma"/>
          <w:sz w:val="20"/>
          <w:szCs w:val="20"/>
        </w:rPr>
      </w:pPr>
      <w:r>
        <w:rPr>
          <w:rFonts w:ascii="Tahoma" w:hAnsi="Tahoma" w:cs="Tahoma"/>
          <w:sz w:val="20"/>
          <w:szCs w:val="20"/>
        </w:rPr>
        <w:t>Če bodo razmere dopuščale, bi radi v letošnjem letu prešteli čim več lokacij.</w:t>
      </w:r>
    </w:p>
    <w:p w:rsidR="006C2352" w:rsidRDefault="006C2352" w:rsidP="00E014EB">
      <w:pPr>
        <w:widowControl w:val="0"/>
        <w:spacing w:before="60" w:line="254" w:lineRule="atLeast"/>
        <w:jc w:val="both"/>
        <w:rPr>
          <w:rFonts w:ascii="Tahoma" w:hAnsi="Tahoma" w:cs="Tahoma"/>
          <w:sz w:val="20"/>
          <w:szCs w:val="20"/>
        </w:rPr>
      </w:pPr>
    </w:p>
    <w:p w:rsidR="006C2352" w:rsidRPr="006C2352" w:rsidRDefault="006C2352" w:rsidP="006C2352">
      <w:pPr>
        <w:pStyle w:val="EndnoteText"/>
        <w:jc w:val="both"/>
        <w:rPr>
          <w:rFonts w:ascii="Times New Roman" w:hAnsi="Times New Roman"/>
          <w:sz w:val="22"/>
          <w:u w:val="single"/>
        </w:rPr>
      </w:pPr>
      <w:r w:rsidRPr="006C2352">
        <w:rPr>
          <w:rFonts w:ascii="Times New Roman" w:hAnsi="Times New Roman"/>
          <w:sz w:val="22"/>
          <w:u w:val="single"/>
        </w:rPr>
        <w:t xml:space="preserve">Odgovor št. </w:t>
      </w:r>
      <w:r>
        <w:rPr>
          <w:rFonts w:ascii="Times New Roman" w:hAnsi="Times New Roman"/>
          <w:sz w:val="22"/>
          <w:u w:val="single"/>
        </w:rPr>
        <w:t>2</w:t>
      </w:r>
      <w:r w:rsidRPr="006C2352">
        <w:rPr>
          <w:rFonts w:ascii="Times New Roman" w:hAnsi="Times New Roman"/>
          <w:sz w:val="22"/>
          <w:u w:val="single"/>
        </w:rPr>
        <w:t>:</w:t>
      </w:r>
    </w:p>
    <w:p w:rsidR="008B3033" w:rsidRDefault="007D247B" w:rsidP="00E014EB">
      <w:pPr>
        <w:widowControl w:val="0"/>
        <w:spacing w:before="60" w:line="254" w:lineRule="atLeast"/>
        <w:jc w:val="both"/>
        <w:rPr>
          <w:rFonts w:ascii="Tahoma" w:hAnsi="Tahoma" w:cs="Tahoma"/>
          <w:sz w:val="20"/>
          <w:szCs w:val="20"/>
        </w:rPr>
      </w:pPr>
      <w:r>
        <w:rPr>
          <w:rFonts w:ascii="Tahoma" w:hAnsi="Tahoma" w:cs="Tahoma"/>
          <w:sz w:val="20"/>
          <w:szCs w:val="20"/>
        </w:rPr>
        <w:t>Odgovorni vodja ne potrebuje potrdila IZS</w:t>
      </w:r>
      <w:r w:rsidR="00C430C6">
        <w:rPr>
          <w:rFonts w:ascii="Tahoma" w:hAnsi="Tahoma" w:cs="Tahoma"/>
          <w:sz w:val="20"/>
          <w:szCs w:val="20"/>
        </w:rPr>
        <w:t xml:space="preserve">, slednje ni zahtevano v točki </w:t>
      </w:r>
      <w:r w:rsidR="00C430C6" w:rsidRPr="00C430C6">
        <w:rPr>
          <w:rFonts w:ascii="Tahoma" w:hAnsi="Tahoma" w:cs="Tahoma"/>
          <w:sz w:val="20"/>
          <w:szCs w:val="20"/>
        </w:rPr>
        <w:t>3.1.3.2</w:t>
      </w:r>
      <w:r w:rsidR="00C430C6">
        <w:rPr>
          <w:rFonts w:ascii="Tahoma" w:hAnsi="Tahoma" w:cs="Tahoma"/>
          <w:sz w:val="20"/>
          <w:szCs w:val="20"/>
        </w:rPr>
        <w:t xml:space="preserve"> razpisne dokumentacije</w:t>
      </w:r>
      <w:r>
        <w:rPr>
          <w:rFonts w:ascii="Tahoma" w:hAnsi="Tahoma" w:cs="Tahoma"/>
          <w:sz w:val="20"/>
          <w:szCs w:val="20"/>
        </w:rPr>
        <w:t>.</w:t>
      </w:r>
      <w:r w:rsidR="008B3033">
        <w:rPr>
          <w:rFonts w:ascii="Tahoma" w:hAnsi="Tahoma" w:cs="Tahoma"/>
          <w:sz w:val="20"/>
          <w:szCs w:val="20"/>
        </w:rPr>
        <w:t xml:space="preserve"> </w:t>
      </w:r>
    </w:p>
    <w:p w:rsidR="008B3033" w:rsidRDefault="007D247B" w:rsidP="00E014EB">
      <w:pPr>
        <w:widowControl w:val="0"/>
        <w:spacing w:before="60" w:line="254" w:lineRule="atLeast"/>
        <w:jc w:val="both"/>
        <w:rPr>
          <w:rFonts w:ascii="Tahoma" w:hAnsi="Tahoma" w:cs="Tahoma"/>
          <w:sz w:val="20"/>
          <w:szCs w:val="20"/>
        </w:rPr>
      </w:pPr>
      <w:r>
        <w:rPr>
          <w:rFonts w:ascii="Tahoma" w:hAnsi="Tahoma" w:cs="Tahoma"/>
          <w:sz w:val="20"/>
          <w:szCs w:val="20"/>
        </w:rPr>
        <w:t xml:space="preserve">Za odgovornega vodja se smatra oseba, ki tako organizacijsko in tehnično prevzame odgovornost, da se celotna izvedba občasnega štetja izvede skladno z navodili v razpisni dokumentaciji. </w:t>
      </w:r>
    </w:p>
    <w:p w:rsidR="007D247B" w:rsidRDefault="007D247B" w:rsidP="00E014EB">
      <w:pPr>
        <w:widowControl w:val="0"/>
        <w:spacing w:before="60" w:line="254" w:lineRule="atLeast"/>
        <w:jc w:val="both"/>
        <w:rPr>
          <w:rFonts w:ascii="Tahoma" w:hAnsi="Tahoma" w:cs="Tahoma"/>
          <w:sz w:val="20"/>
          <w:szCs w:val="20"/>
        </w:rPr>
      </w:pPr>
      <w:r>
        <w:rPr>
          <w:rFonts w:ascii="Tahoma" w:hAnsi="Tahoma" w:cs="Tahoma"/>
          <w:sz w:val="20"/>
          <w:szCs w:val="20"/>
        </w:rPr>
        <w:t xml:space="preserve">Prav tako mora poznati naprave in biti </w:t>
      </w:r>
      <w:r w:rsidR="00834C94">
        <w:rPr>
          <w:rFonts w:ascii="Tahoma" w:hAnsi="Tahoma" w:cs="Tahoma"/>
          <w:sz w:val="20"/>
          <w:szCs w:val="20"/>
        </w:rPr>
        <w:t xml:space="preserve">strokovno </w:t>
      </w:r>
      <w:r>
        <w:rPr>
          <w:rFonts w:ascii="Tahoma" w:hAnsi="Tahoma" w:cs="Tahoma"/>
          <w:sz w:val="20"/>
          <w:szCs w:val="20"/>
        </w:rPr>
        <w:t>uspo</w:t>
      </w:r>
      <w:r w:rsidR="00834C94">
        <w:rPr>
          <w:rFonts w:ascii="Tahoma" w:hAnsi="Tahoma" w:cs="Tahoma"/>
          <w:sz w:val="20"/>
          <w:szCs w:val="20"/>
        </w:rPr>
        <w:t>s</w:t>
      </w:r>
      <w:r>
        <w:rPr>
          <w:rFonts w:ascii="Tahoma" w:hAnsi="Tahoma" w:cs="Tahoma"/>
          <w:sz w:val="20"/>
          <w:szCs w:val="20"/>
        </w:rPr>
        <w:t>obljen za delo z njimi</w:t>
      </w:r>
      <w:r w:rsidR="00834C94">
        <w:rPr>
          <w:rFonts w:ascii="Tahoma" w:hAnsi="Tahoma" w:cs="Tahoma"/>
          <w:sz w:val="20"/>
          <w:szCs w:val="20"/>
        </w:rPr>
        <w:t xml:space="preserve"> ter analizo nad podatki</w:t>
      </w:r>
      <w:r w:rsidR="008B3033">
        <w:rPr>
          <w:rFonts w:ascii="Tahoma" w:hAnsi="Tahoma" w:cs="Tahoma"/>
          <w:sz w:val="20"/>
          <w:szCs w:val="20"/>
        </w:rPr>
        <w:t>.</w:t>
      </w:r>
    </w:p>
    <w:p w:rsidR="008B3033" w:rsidRDefault="008B3033" w:rsidP="008B3033">
      <w:pPr>
        <w:widowControl w:val="0"/>
        <w:spacing w:before="60" w:line="254" w:lineRule="atLeast"/>
        <w:jc w:val="both"/>
        <w:rPr>
          <w:rFonts w:ascii="Tahoma" w:hAnsi="Tahoma" w:cs="Tahoma"/>
          <w:sz w:val="20"/>
          <w:szCs w:val="20"/>
        </w:rPr>
      </w:pPr>
      <w:r>
        <w:rPr>
          <w:rFonts w:ascii="Tahoma" w:hAnsi="Tahoma" w:cs="Tahoma"/>
          <w:sz w:val="20"/>
          <w:szCs w:val="20"/>
        </w:rPr>
        <w:lastRenderedPageBreak/>
        <w:t>Zato potrebuje potrdilo o poznavanju in upravljanju s števnimi napravami, ki ga pridobi pri proizvajalcu števnih naprav.</w:t>
      </w:r>
    </w:p>
    <w:p w:rsidR="008B3033" w:rsidRDefault="008B3033" w:rsidP="00E014EB">
      <w:pPr>
        <w:widowControl w:val="0"/>
        <w:spacing w:before="60" w:line="254" w:lineRule="atLeast"/>
        <w:jc w:val="both"/>
        <w:rPr>
          <w:rFonts w:ascii="Tahoma" w:hAnsi="Tahoma" w:cs="Tahoma"/>
          <w:sz w:val="20"/>
          <w:szCs w:val="20"/>
        </w:rPr>
      </w:pPr>
    </w:p>
    <w:p w:rsidR="00E014EB" w:rsidRPr="001E2DE9" w:rsidRDefault="00E014EB">
      <w:pPr>
        <w:rPr>
          <w:rFonts w:ascii="Tahoma" w:hAnsi="Tahoma" w:cs="Tahoma"/>
          <w:sz w:val="20"/>
          <w:szCs w:val="20"/>
        </w:rPr>
      </w:pPr>
      <w:bookmarkStart w:id="0" w:name="_GoBack"/>
      <w:bookmarkEnd w:id="0"/>
    </w:p>
    <w:sectPr w:rsidR="00E014EB" w:rsidRPr="001E2DE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A8" w:rsidRDefault="00DA0AA8">
      <w:r>
        <w:separator/>
      </w:r>
    </w:p>
  </w:endnote>
  <w:endnote w:type="continuationSeparator" w:id="0">
    <w:p w:rsidR="00DA0AA8" w:rsidRDefault="00DA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430C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430C6">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E2DE9"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E2DE9"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E2DE9"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A8" w:rsidRDefault="00DA0AA8">
      <w:r>
        <w:separator/>
      </w:r>
    </w:p>
  </w:footnote>
  <w:footnote w:type="continuationSeparator" w:id="0">
    <w:p w:rsidR="00DA0AA8" w:rsidRDefault="00DA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E2DE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E9"/>
    <w:rsid w:val="000646A9"/>
    <w:rsid w:val="001836BB"/>
    <w:rsid w:val="001E2DE9"/>
    <w:rsid w:val="001F0F42"/>
    <w:rsid w:val="00216549"/>
    <w:rsid w:val="002507C2"/>
    <w:rsid w:val="00290551"/>
    <w:rsid w:val="003133A6"/>
    <w:rsid w:val="003560E2"/>
    <w:rsid w:val="003579C0"/>
    <w:rsid w:val="00424A5A"/>
    <w:rsid w:val="0044323F"/>
    <w:rsid w:val="004B34B5"/>
    <w:rsid w:val="00556816"/>
    <w:rsid w:val="00634B0D"/>
    <w:rsid w:val="00637BE6"/>
    <w:rsid w:val="006C2352"/>
    <w:rsid w:val="007D247B"/>
    <w:rsid w:val="00834C94"/>
    <w:rsid w:val="0084019E"/>
    <w:rsid w:val="008B3033"/>
    <w:rsid w:val="009B1FD9"/>
    <w:rsid w:val="00A05C73"/>
    <w:rsid w:val="00A17575"/>
    <w:rsid w:val="00A91058"/>
    <w:rsid w:val="00AD3747"/>
    <w:rsid w:val="00C430C6"/>
    <w:rsid w:val="00DA0AA8"/>
    <w:rsid w:val="00DB7CDA"/>
    <w:rsid w:val="00E014EB"/>
    <w:rsid w:val="00E51016"/>
    <w:rsid w:val="00E66D5B"/>
    <w:rsid w:val="00E813F4"/>
    <w:rsid w:val="00EA1375"/>
    <w:rsid w:val="00EF1B2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E369DE"/>
  <w15:chartTrackingRefBased/>
  <w15:docId w15:val="{B3681A0D-86C3-4190-BC1D-0C14091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E2DE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E2D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1938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Anton ŠVIGELJ</cp:lastModifiedBy>
  <cp:revision>4</cp:revision>
  <cp:lastPrinted>2020-08-19T07:19:00Z</cp:lastPrinted>
  <dcterms:created xsi:type="dcterms:W3CDTF">2020-08-19T08:29:00Z</dcterms:created>
  <dcterms:modified xsi:type="dcterms:W3CDTF">2020-08-24T11:30:00Z</dcterms:modified>
</cp:coreProperties>
</file>